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13C78" w14:textId="6678718C" w:rsidR="003856DC" w:rsidRPr="003856DC" w:rsidRDefault="002C12A9" w:rsidP="003856DC">
      <w:pPr>
        <w:spacing w:after="0"/>
        <w:jc w:val="center"/>
        <w:rPr>
          <w:b/>
          <w:bCs/>
        </w:rPr>
      </w:pPr>
      <w:r w:rsidRPr="003856DC">
        <w:rPr>
          <w:b/>
          <w:bCs/>
        </w:rPr>
        <w:t xml:space="preserve">Feline </w:t>
      </w:r>
      <w:r w:rsidR="004A0C41" w:rsidRPr="003856DC">
        <w:rPr>
          <w:b/>
          <w:bCs/>
        </w:rPr>
        <w:t>C</w:t>
      </w:r>
      <w:r w:rsidR="003856DC" w:rsidRPr="003856DC">
        <w:rPr>
          <w:b/>
          <w:bCs/>
        </w:rPr>
        <w:t>hronic Kidney Disease</w:t>
      </w:r>
    </w:p>
    <w:p w14:paraId="0CBA51A0" w14:textId="35A8E928" w:rsidR="00562D30" w:rsidRPr="003856DC" w:rsidRDefault="003856DC" w:rsidP="003856DC">
      <w:pPr>
        <w:spacing w:after="0"/>
        <w:jc w:val="center"/>
        <w:rPr>
          <w:b/>
          <w:bCs/>
        </w:rPr>
      </w:pPr>
      <w:r w:rsidRPr="003856DC">
        <w:rPr>
          <w:b/>
          <w:bCs/>
        </w:rPr>
        <w:t xml:space="preserve">Social Media </w:t>
      </w:r>
      <w:r w:rsidR="004A0C41" w:rsidRPr="003856DC">
        <w:rPr>
          <w:b/>
          <w:bCs/>
        </w:rPr>
        <w:t>Toolkit</w:t>
      </w:r>
    </w:p>
    <w:p w14:paraId="720B0E39" w14:textId="77777777" w:rsidR="002C12A9" w:rsidRDefault="002C12A9" w:rsidP="004A0C41">
      <w:pPr>
        <w:jc w:val="center"/>
      </w:pPr>
    </w:p>
    <w:p w14:paraId="21783AD3" w14:textId="4C8A5B50" w:rsidR="004A0C41" w:rsidRPr="004A0C41" w:rsidRDefault="004A0C41" w:rsidP="004A0C41">
      <w:pPr>
        <w:rPr>
          <w:b/>
          <w:bCs/>
          <w:u w:val="single"/>
        </w:rPr>
      </w:pPr>
      <w:r w:rsidRPr="004A0C41">
        <w:rPr>
          <w:b/>
          <w:bCs/>
          <w:u w:val="single"/>
        </w:rPr>
        <w:t>Post 1-What Is Feline CKD?</w:t>
      </w:r>
    </w:p>
    <w:p w14:paraId="4459B125" w14:textId="70CBB313" w:rsidR="004A0C41" w:rsidRDefault="004A0C41" w:rsidP="004A0C41">
      <w:pPr>
        <w:rPr>
          <w:b/>
          <w:bCs/>
        </w:rPr>
      </w:pPr>
      <w:r w:rsidRPr="004A0C41">
        <w:rPr>
          <w:b/>
          <w:bCs/>
        </w:rPr>
        <w:t>Image:</w:t>
      </w:r>
    </w:p>
    <w:p w14:paraId="4E554D79" w14:textId="76C8458D" w:rsidR="002C12A9" w:rsidRPr="004A0C41" w:rsidRDefault="00FB33C3" w:rsidP="004A0C41">
      <w:pPr>
        <w:rPr>
          <w:b/>
          <w:bCs/>
        </w:rPr>
      </w:pPr>
      <w:r>
        <w:rPr>
          <w:b/>
          <w:bCs/>
          <w:noProof/>
        </w:rPr>
        <w:drawing>
          <wp:inline distT="0" distB="0" distL="0" distR="0" wp14:anchorId="47F76F17" wp14:editId="7C211AF8">
            <wp:extent cx="3289300" cy="3289300"/>
            <wp:effectExtent l="0" t="0" r="6350" b="6350"/>
            <wp:docPr id="910490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289300" cy="3289300"/>
                    </a:xfrm>
                    <a:prstGeom prst="rect">
                      <a:avLst/>
                    </a:prstGeom>
                    <a:noFill/>
                    <a:ln>
                      <a:noFill/>
                    </a:ln>
                  </pic:spPr>
                </pic:pic>
              </a:graphicData>
            </a:graphic>
          </wp:inline>
        </w:drawing>
      </w:r>
    </w:p>
    <w:p w14:paraId="49BD81F4" w14:textId="0C63988A" w:rsidR="004A0C41" w:rsidRPr="004A0C41" w:rsidRDefault="004A0C41" w:rsidP="004A0C41">
      <w:pPr>
        <w:rPr>
          <w:b/>
          <w:bCs/>
        </w:rPr>
      </w:pPr>
      <w:r w:rsidRPr="004A0C41">
        <w:rPr>
          <w:b/>
          <w:bCs/>
        </w:rPr>
        <w:t>Copy:</w:t>
      </w:r>
    </w:p>
    <w:p w14:paraId="170BA534" w14:textId="1CF3B4E4" w:rsidR="004A0C41" w:rsidRDefault="00A910A2" w:rsidP="004A0C41">
      <w:r>
        <w:t xml:space="preserve">Chronic </w:t>
      </w:r>
      <w:r w:rsidR="001B04D6">
        <w:t>k</w:t>
      </w:r>
      <w:r>
        <w:t xml:space="preserve">idney </w:t>
      </w:r>
      <w:r w:rsidR="00D165AE">
        <w:t>disease</w:t>
      </w:r>
      <w:r>
        <w:t xml:space="preserve">, </w:t>
      </w:r>
      <w:r w:rsidR="00C92831">
        <w:t>or</w:t>
      </w:r>
      <w:r w:rsidR="00913611">
        <w:t xml:space="preserve"> CKD, is one of the most common diseases affecting</w:t>
      </w:r>
      <w:r>
        <w:t xml:space="preserve"> older cats.</w:t>
      </w:r>
      <w:r w:rsidR="004C10C5">
        <w:t xml:space="preserve"> Approximately 1-3%</w:t>
      </w:r>
      <w:r w:rsidR="004C10C5" w:rsidRPr="004C10C5">
        <w:rPr>
          <w:vertAlign w:val="superscript"/>
        </w:rPr>
        <w:t>1</w:t>
      </w:r>
      <w:r w:rsidR="004C10C5">
        <w:t xml:space="preserve"> of all cats are affected by CKD, but </w:t>
      </w:r>
      <w:r w:rsidR="006948EA">
        <w:t xml:space="preserve">it </w:t>
      </w:r>
      <w:r w:rsidR="004C10C5">
        <w:t xml:space="preserve">becomes more common as cats age, affecting </w:t>
      </w:r>
      <w:r w:rsidR="00C15228">
        <w:t>up to 80</w:t>
      </w:r>
      <w:r w:rsidR="004C10C5">
        <w:t>% of cats over the age of 15</w:t>
      </w:r>
      <w:r w:rsidR="004C10C5" w:rsidRPr="004C10C5">
        <w:rPr>
          <w:vertAlign w:val="superscript"/>
        </w:rPr>
        <w:t>2</w:t>
      </w:r>
      <w:r w:rsidR="00C46432" w:rsidRPr="00C46432">
        <w:t>.</w:t>
      </w:r>
      <w:r w:rsidR="006948EA">
        <w:rPr>
          <w:vertAlign w:val="superscript"/>
        </w:rPr>
        <w:t xml:space="preserve"> </w:t>
      </w:r>
      <w:r w:rsidR="00290C05">
        <w:t xml:space="preserve">CKD occurs when the cat’s kidneys lose their ability to </w:t>
      </w:r>
      <w:r w:rsidR="00C92831">
        <w:t>function properly</w:t>
      </w:r>
      <w:r w:rsidR="00290C05">
        <w:t xml:space="preserve"> over time</w:t>
      </w:r>
      <w:r w:rsidR="00B528B2">
        <w:t>, leading to the buildup of toxins</w:t>
      </w:r>
      <w:r w:rsidR="00437908">
        <w:t xml:space="preserve"> in the bloodstream</w:t>
      </w:r>
      <w:r w:rsidR="00CE5FF1">
        <w:t xml:space="preserve"> and various other health issues. </w:t>
      </w:r>
    </w:p>
    <w:p w14:paraId="385E30E1" w14:textId="77777777" w:rsidR="00FA126D" w:rsidRDefault="00FA126D" w:rsidP="004A0C41"/>
    <w:p w14:paraId="06B5D4E8" w14:textId="77777777" w:rsidR="00E82553" w:rsidRDefault="00E82553" w:rsidP="004A0C41"/>
    <w:p w14:paraId="2804674D" w14:textId="77777777" w:rsidR="00E82553" w:rsidRPr="00E82553" w:rsidRDefault="00E82553" w:rsidP="00E82553">
      <w:pPr>
        <w:numPr>
          <w:ilvl w:val="0"/>
          <w:numId w:val="2"/>
        </w:numPr>
        <w:shd w:val="clear" w:color="auto" w:fill="FFFFFF"/>
        <w:spacing w:after="100" w:afterAutospacing="1" w:line="240" w:lineRule="auto"/>
      </w:pPr>
      <w:r w:rsidRPr="00E82553">
        <w:t>Brown SA. Linking treatment to staging in chronic kidney disease. In August JR (ed): Consultations in Feline Internal Medicine. St. Louis: Elsevier Saunders, 2010, pp 475-482.</w:t>
      </w:r>
    </w:p>
    <w:p w14:paraId="37509C84" w14:textId="24670200" w:rsidR="00E82553" w:rsidRPr="006948EA" w:rsidRDefault="00FE72FB" w:rsidP="00FE72FB">
      <w:pPr>
        <w:pStyle w:val="ListParagraph"/>
        <w:numPr>
          <w:ilvl w:val="0"/>
          <w:numId w:val="2"/>
        </w:numPr>
      </w:pPr>
      <w:r w:rsidRPr="00FE72FB">
        <w:t xml:space="preserve">Marino CL, Lascelles BDX, Vaden SL, Gruen ME, Marks SL. Prevalence and classification of chronic kidney disease in cats randomly selected from four age </w:t>
      </w:r>
      <w:r w:rsidRPr="00FE72FB">
        <w:lastRenderedPageBreak/>
        <w:t>groups and in cats recruited for degenerative joint disease studies. J Feline Med Surg. 2014;16:465</w:t>
      </w:r>
      <w:r w:rsidRPr="00FE72FB">
        <w:rPr>
          <w:rFonts w:ascii="Times New Roman" w:hAnsi="Times New Roman" w:cs="Times New Roman"/>
        </w:rPr>
        <w:t>‐</w:t>
      </w:r>
      <w:r w:rsidRPr="00FE72FB">
        <w:t>472.</w:t>
      </w:r>
    </w:p>
    <w:p w14:paraId="4BD3D12D" w14:textId="77777777" w:rsidR="004A0C41" w:rsidRDefault="004A0C41" w:rsidP="004A0C41"/>
    <w:p w14:paraId="4A4F1EB8" w14:textId="77777777" w:rsidR="002C12A9" w:rsidRDefault="002C12A9">
      <w:pPr>
        <w:rPr>
          <w:b/>
          <w:bCs/>
          <w:u w:val="single"/>
        </w:rPr>
      </w:pPr>
      <w:r>
        <w:rPr>
          <w:b/>
          <w:bCs/>
          <w:u w:val="single"/>
        </w:rPr>
        <w:br w:type="page"/>
      </w:r>
    </w:p>
    <w:p w14:paraId="35A8B9BA" w14:textId="2D2D9F90" w:rsidR="004A0C41" w:rsidRPr="004A0C41" w:rsidRDefault="004A0C41" w:rsidP="004A0C41">
      <w:pPr>
        <w:rPr>
          <w:b/>
          <w:bCs/>
          <w:u w:val="single"/>
        </w:rPr>
      </w:pPr>
      <w:r w:rsidRPr="004A0C41">
        <w:rPr>
          <w:b/>
          <w:bCs/>
          <w:u w:val="single"/>
        </w:rPr>
        <w:lastRenderedPageBreak/>
        <w:t>Post 2- What is the role of the kidneys?</w:t>
      </w:r>
    </w:p>
    <w:p w14:paraId="43ABE1BB" w14:textId="02C1496A" w:rsidR="004A0C41" w:rsidRDefault="004A0C41" w:rsidP="004A0C41">
      <w:pPr>
        <w:rPr>
          <w:b/>
          <w:bCs/>
        </w:rPr>
      </w:pPr>
      <w:r w:rsidRPr="004A0C41">
        <w:rPr>
          <w:b/>
          <w:bCs/>
        </w:rPr>
        <w:t>Image:</w:t>
      </w:r>
    </w:p>
    <w:p w14:paraId="372CDD7E" w14:textId="0DF0FD2F" w:rsidR="001A3975" w:rsidRPr="004A0C41" w:rsidRDefault="003856DC" w:rsidP="004A0C41">
      <w:pPr>
        <w:rPr>
          <w:b/>
          <w:bCs/>
        </w:rPr>
      </w:pPr>
      <w:r>
        <w:rPr>
          <w:b/>
          <w:bCs/>
          <w:noProof/>
        </w:rPr>
        <w:drawing>
          <wp:inline distT="0" distB="0" distL="0" distR="0" wp14:anchorId="3B75889C" wp14:editId="4AFC627D">
            <wp:extent cx="3289300" cy="3289300"/>
            <wp:effectExtent l="0" t="0" r="6350" b="6350"/>
            <wp:docPr id="300172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289300" cy="3289300"/>
                    </a:xfrm>
                    <a:prstGeom prst="rect">
                      <a:avLst/>
                    </a:prstGeom>
                    <a:noFill/>
                    <a:ln>
                      <a:noFill/>
                    </a:ln>
                  </pic:spPr>
                </pic:pic>
              </a:graphicData>
            </a:graphic>
          </wp:inline>
        </w:drawing>
      </w:r>
    </w:p>
    <w:p w14:paraId="08A18CF9" w14:textId="331F107E" w:rsidR="004A0C41" w:rsidRPr="004A0C41" w:rsidRDefault="004A0C41" w:rsidP="004A0C41">
      <w:pPr>
        <w:rPr>
          <w:b/>
          <w:bCs/>
        </w:rPr>
      </w:pPr>
      <w:r w:rsidRPr="004A0C41">
        <w:rPr>
          <w:b/>
          <w:bCs/>
        </w:rPr>
        <w:t>Copy:</w:t>
      </w:r>
    </w:p>
    <w:p w14:paraId="4973EF9F" w14:textId="0072207F" w:rsidR="00C70D74" w:rsidRPr="00F72628" w:rsidRDefault="00541FDB" w:rsidP="004A0C41">
      <w:r w:rsidRPr="00F72628">
        <w:t xml:space="preserve">Your cat’s kidneys play many </w:t>
      </w:r>
      <w:r w:rsidR="00883C4C" w:rsidRPr="00F72628">
        <w:t>vital</w:t>
      </w:r>
      <w:r w:rsidR="00B0054F" w:rsidRPr="00F72628">
        <w:t xml:space="preserve"> roles in the body. </w:t>
      </w:r>
      <w:r w:rsidR="00F02CFC" w:rsidRPr="00F72628">
        <w:t>Not only do they eliminate waste products</w:t>
      </w:r>
      <w:r w:rsidR="00C70D74" w:rsidRPr="00F72628">
        <w:t xml:space="preserve"> and filter toxins</w:t>
      </w:r>
      <w:r w:rsidR="00F02CFC" w:rsidRPr="00F72628">
        <w:t>, but also</w:t>
      </w:r>
      <w:r w:rsidR="00C70D74" w:rsidRPr="00F72628">
        <w:t>:</w:t>
      </w:r>
    </w:p>
    <w:p w14:paraId="4AE5FDC7" w14:textId="77777777" w:rsidR="00C70D74" w:rsidRPr="00F72628" w:rsidRDefault="00C70D74" w:rsidP="00C70D74">
      <w:pPr>
        <w:pStyle w:val="ListParagraph"/>
        <w:numPr>
          <w:ilvl w:val="0"/>
          <w:numId w:val="3"/>
        </w:numPr>
      </w:pPr>
      <w:r w:rsidRPr="00F72628">
        <w:t>P</w:t>
      </w:r>
      <w:r w:rsidR="00F02CFC" w:rsidRPr="00F72628">
        <w:t>roduce hormones that stimulate red blood cell production</w:t>
      </w:r>
    </w:p>
    <w:p w14:paraId="66948C7D" w14:textId="3D747D47" w:rsidR="007B01CE" w:rsidRPr="00F72628" w:rsidRDefault="00AD3BC6" w:rsidP="00C70D74">
      <w:pPr>
        <w:pStyle w:val="ListParagraph"/>
        <w:numPr>
          <w:ilvl w:val="0"/>
          <w:numId w:val="3"/>
        </w:numPr>
      </w:pPr>
      <w:r w:rsidRPr="00F72628">
        <w:t>H</w:t>
      </w:r>
      <w:r w:rsidR="00883C4C" w:rsidRPr="00F72628">
        <w:t xml:space="preserve">elp regulate blood pressure </w:t>
      </w:r>
    </w:p>
    <w:p w14:paraId="2C75E529" w14:textId="5BCE7191" w:rsidR="004A0C41" w:rsidRPr="00F72628" w:rsidRDefault="007B01CE" w:rsidP="00C70D74">
      <w:pPr>
        <w:pStyle w:val="ListParagraph"/>
        <w:numPr>
          <w:ilvl w:val="0"/>
          <w:numId w:val="3"/>
        </w:numPr>
      </w:pPr>
      <w:r w:rsidRPr="00F72628">
        <w:t>M</w:t>
      </w:r>
      <w:r w:rsidR="00DE2A53" w:rsidRPr="00F72628">
        <w:t>aintain hydration and electrolyte balance</w:t>
      </w:r>
    </w:p>
    <w:p w14:paraId="2FA65F97" w14:textId="11BE11D1" w:rsidR="0051144A" w:rsidRDefault="00FA2907" w:rsidP="0051144A">
      <w:r w:rsidRPr="00F72628">
        <w:t>Over time, the kidneys can lose their ability to function properly</w:t>
      </w:r>
      <w:r w:rsidR="004A5CCF">
        <w:t xml:space="preserve">, which can cause life-threatening illness. </w:t>
      </w:r>
    </w:p>
    <w:p w14:paraId="0B910895" w14:textId="77777777" w:rsidR="004A0C41" w:rsidRDefault="004A0C41" w:rsidP="004A0C41"/>
    <w:p w14:paraId="6FBC8C1F" w14:textId="55F417F2" w:rsidR="004A0C41" w:rsidRPr="00DD1D39" w:rsidRDefault="002C12A9" w:rsidP="004A0C41">
      <w:pPr>
        <w:rPr>
          <w:b/>
          <w:bCs/>
          <w:u w:val="single"/>
        </w:rPr>
      </w:pPr>
      <w:r>
        <w:rPr>
          <w:b/>
          <w:bCs/>
          <w:u w:val="single"/>
        </w:rPr>
        <w:br w:type="page"/>
      </w:r>
    </w:p>
    <w:p w14:paraId="717FA325" w14:textId="77777777" w:rsidR="004A0C41" w:rsidRDefault="004A0C41" w:rsidP="004A0C41"/>
    <w:p w14:paraId="24C4C047" w14:textId="712FAF6A" w:rsidR="004A0C41" w:rsidRPr="002C12A9" w:rsidRDefault="004A0C41" w:rsidP="004A0C41">
      <w:pPr>
        <w:rPr>
          <w:b/>
          <w:bCs/>
          <w:u w:val="single"/>
        </w:rPr>
      </w:pPr>
      <w:r w:rsidRPr="002C12A9">
        <w:rPr>
          <w:b/>
          <w:bCs/>
          <w:u w:val="single"/>
        </w:rPr>
        <w:t xml:space="preserve">Post </w:t>
      </w:r>
      <w:r w:rsidR="00393165">
        <w:rPr>
          <w:b/>
          <w:bCs/>
          <w:u w:val="single"/>
        </w:rPr>
        <w:t>3</w:t>
      </w:r>
      <w:r w:rsidRPr="002C12A9">
        <w:rPr>
          <w:b/>
          <w:bCs/>
          <w:u w:val="single"/>
        </w:rPr>
        <w:t>- Signs of CKD</w:t>
      </w:r>
    </w:p>
    <w:p w14:paraId="6C938BBB" w14:textId="250BBEE9" w:rsidR="004A0C41" w:rsidRDefault="004A0C41" w:rsidP="004A0C41">
      <w:pPr>
        <w:rPr>
          <w:b/>
          <w:bCs/>
        </w:rPr>
      </w:pPr>
      <w:r w:rsidRPr="002C12A9">
        <w:rPr>
          <w:b/>
          <w:bCs/>
        </w:rPr>
        <w:t>Image:</w:t>
      </w:r>
    </w:p>
    <w:p w14:paraId="4E973F91" w14:textId="63837EE2" w:rsidR="00016748" w:rsidRPr="002C12A9" w:rsidRDefault="006548B1" w:rsidP="004A0C41">
      <w:pPr>
        <w:rPr>
          <w:b/>
          <w:bCs/>
        </w:rPr>
      </w:pPr>
      <w:r>
        <w:rPr>
          <w:b/>
          <w:bCs/>
          <w:noProof/>
        </w:rPr>
        <w:drawing>
          <wp:inline distT="0" distB="0" distL="0" distR="0" wp14:anchorId="70E4C733" wp14:editId="6A96FBAA">
            <wp:extent cx="3022600" cy="3022600"/>
            <wp:effectExtent l="0" t="0" r="6350" b="6350"/>
            <wp:docPr id="18471363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22600" cy="3022600"/>
                    </a:xfrm>
                    <a:prstGeom prst="rect">
                      <a:avLst/>
                    </a:prstGeom>
                    <a:noFill/>
                    <a:ln>
                      <a:noFill/>
                    </a:ln>
                  </pic:spPr>
                </pic:pic>
              </a:graphicData>
            </a:graphic>
          </wp:inline>
        </w:drawing>
      </w:r>
    </w:p>
    <w:p w14:paraId="142CDE73" w14:textId="6B8B5446" w:rsidR="004A0C41" w:rsidRPr="002C12A9" w:rsidRDefault="004A0C41" w:rsidP="004A0C41">
      <w:pPr>
        <w:rPr>
          <w:b/>
          <w:bCs/>
        </w:rPr>
      </w:pPr>
      <w:r w:rsidRPr="002C12A9">
        <w:rPr>
          <w:b/>
          <w:bCs/>
        </w:rPr>
        <w:t>Copy:</w:t>
      </w:r>
    </w:p>
    <w:p w14:paraId="67DB4A30" w14:textId="6A8B2F8F" w:rsidR="004A0C41" w:rsidRDefault="00ED07AB" w:rsidP="004A0C41">
      <w:r>
        <w:t xml:space="preserve">Clinical signs of feline </w:t>
      </w:r>
      <w:r w:rsidR="00362D82">
        <w:t xml:space="preserve">chronic </w:t>
      </w:r>
      <w:r>
        <w:t>kidney disease</w:t>
      </w:r>
      <w:r w:rsidR="00362D82">
        <w:t xml:space="preserve"> (CKD)</w:t>
      </w:r>
      <w:r w:rsidR="009C053E">
        <w:t xml:space="preserve"> can be subtle or </w:t>
      </w:r>
      <w:r w:rsidR="00362D82">
        <w:t>absent in the earliest stages of the condition</w:t>
      </w:r>
      <w:r w:rsidR="009C053E">
        <w:t xml:space="preserve">. </w:t>
      </w:r>
      <w:r w:rsidR="00362D82">
        <w:t>However, as CKD progresses</w:t>
      </w:r>
      <w:r w:rsidR="005954C1">
        <w:t xml:space="preserve">, cat owners may notice various changes like: </w:t>
      </w:r>
    </w:p>
    <w:p w14:paraId="08B35715" w14:textId="57A24D0D" w:rsidR="005954C1" w:rsidRDefault="00FA7060" w:rsidP="005954C1">
      <w:pPr>
        <w:pStyle w:val="ListParagraph"/>
        <w:numPr>
          <w:ilvl w:val="0"/>
          <w:numId w:val="1"/>
        </w:numPr>
      </w:pPr>
      <w:r>
        <w:t>Weight loss</w:t>
      </w:r>
    </w:p>
    <w:p w14:paraId="0B353AE4" w14:textId="6BC9DF7A" w:rsidR="005954C1" w:rsidRDefault="00FA7060" w:rsidP="00FA7060">
      <w:pPr>
        <w:pStyle w:val="ListParagraph"/>
        <w:numPr>
          <w:ilvl w:val="0"/>
          <w:numId w:val="1"/>
        </w:numPr>
      </w:pPr>
      <w:r>
        <w:t>Lethargy</w:t>
      </w:r>
    </w:p>
    <w:p w14:paraId="63503562" w14:textId="5A9FFFBA" w:rsidR="008C059A" w:rsidRDefault="008C059A" w:rsidP="00FA7060">
      <w:pPr>
        <w:pStyle w:val="ListParagraph"/>
        <w:numPr>
          <w:ilvl w:val="0"/>
          <w:numId w:val="1"/>
        </w:numPr>
      </w:pPr>
      <w:r>
        <w:t xml:space="preserve">Appetite </w:t>
      </w:r>
      <w:r w:rsidR="00C53140">
        <w:t>changes</w:t>
      </w:r>
    </w:p>
    <w:p w14:paraId="20273BB8" w14:textId="119F8E39" w:rsidR="008C059A" w:rsidRDefault="008C059A" w:rsidP="00FA7060">
      <w:pPr>
        <w:pStyle w:val="ListParagraph"/>
        <w:numPr>
          <w:ilvl w:val="0"/>
          <w:numId w:val="1"/>
        </w:numPr>
      </w:pPr>
      <w:r>
        <w:t>Vomiting</w:t>
      </w:r>
    </w:p>
    <w:p w14:paraId="053C7832" w14:textId="1EFD0ECF" w:rsidR="002117B9" w:rsidRDefault="002117B9" w:rsidP="005954C1">
      <w:pPr>
        <w:pStyle w:val="ListParagraph"/>
        <w:numPr>
          <w:ilvl w:val="0"/>
          <w:numId w:val="1"/>
        </w:numPr>
      </w:pPr>
      <w:r>
        <w:t>Weakness</w:t>
      </w:r>
    </w:p>
    <w:p w14:paraId="55729E1A" w14:textId="7958D9ED" w:rsidR="002117B9" w:rsidRDefault="002117B9" w:rsidP="005954C1">
      <w:pPr>
        <w:pStyle w:val="ListParagraph"/>
        <w:numPr>
          <w:ilvl w:val="0"/>
          <w:numId w:val="1"/>
        </w:numPr>
      </w:pPr>
      <w:r>
        <w:t>Increase</w:t>
      </w:r>
      <w:r w:rsidR="001B04D6">
        <w:t>d</w:t>
      </w:r>
      <w:r>
        <w:t xml:space="preserve"> thirst and urination</w:t>
      </w:r>
    </w:p>
    <w:p w14:paraId="507A4278" w14:textId="0D2AAE2A" w:rsidR="008F120E" w:rsidRDefault="008F120E" w:rsidP="005954C1">
      <w:pPr>
        <w:pStyle w:val="ListParagraph"/>
        <w:numPr>
          <w:ilvl w:val="0"/>
          <w:numId w:val="1"/>
        </w:numPr>
      </w:pPr>
      <w:r>
        <w:t>Decreased or difficulty with defecation</w:t>
      </w:r>
    </w:p>
    <w:p w14:paraId="7B2207E1" w14:textId="56658E74" w:rsidR="002117B9" w:rsidRDefault="00D9770A" w:rsidP="005954C1">
      <w:pPr>
        <w:pStyle w:val="ListParagraph"/>
        <w:numPr>
          <w:ilvl w:val="0"/>
          <w:numId w:val="1"/>
        </w:numPr>
      </w:pPr>
      <w:r>
        <w:t xml:space="preserve">Mouth </w:t>
      </w:r>
      <w:r w:rsidR="008F120E">
        <w:t>odor</w:t>
      </w:r>
    </w:p>
    <w:p w14:paraId="0C400BDD" w14:textId="49B54CD3" w:rsidR="00D9770A" w:rsidRDefault="00897E69" w:rsidP="00D9770A">
      <w:r>
        <w:t xml:space="preserve">Once these signs become apparent, </w:t>
      </w:r>
      <w:r w:rsidR="00AE2E04">
        <w:t xml:space="preserve">significant permanent damage to the cat’s kidneys may </w:t>
      </w:r>
      <w:r w:rsidR="004B5992">
        <w:t>have already</w:t>
      </w:r>
      <w:r w:rsidR="00AE2E04">
        <w:t xml:space="preserve"> </w:t>
      </w:r>
      <w:r w:rsidR="004B5992">
        <w:t>occurred</w:t>
      </w:r>
      <w:r>
        <w:t xml:space="preserve">. </w:t>
      </w:r>
      <w:r w:rsidR="000F6F66">
        <w:t xml:space="preserve">If you notice any of these signs in your cat, contact </w:t>
      </w:r>
      <w:r w:rsidR="00B82FBC">
        <w:t xml:space="preserve">our clinic at </w:t>
      </w:r>
      <w:r w:rsidR="00B82FBC" w:rsidRPr="00B82FBC">
        <w:rPr>
          <w:highlight w:val="yellow"/>
        </w:rPr>
        <w:t>[Insert Clinic Contact Info]</w:t>
      </w:r>
      <w:r w:rsidR="00B82FBC">
        <w:t xml:space="preserve"> to schedule an examination. </w:t>
      </w:r>
    </w:p>
    <w:p w14:paraId="159F02A0" w14:textId="77777777" w:rsidR="004A0C41" w:rsidRDefault="004A0C41" w:rsidP="004A0C41"/>
    <w:p w14:paraId="48C18AB9" w14:textId="454ED145" w:rsidR="004A0C41" w:rsidRPr="002C12A9" w:rsidRDefault="002C12A9" w:rsidP="004A0C41">
      <w:pPr>
        <w:rPr>
          <w:b/>
          <w:bCs/>
          <w:u w:val="single"/>
        </w:rPr>
      </w:pPr>
      <w:r>
        <w:rPr>
          <w:b/>
          <w:bCs/>
          <w:u w:val="single"/>
        </w:rPr>
        <w:br w:type="page"/>
      </w:r>
      <w:r w:rsidR="004A0C41" w:rsidRPr="002C12A9">
        <w:rPr>
          <w:b/>
          <w:bCs/>
          <w:u w:val="single"/>
        </w:rPr>
        <w:lastRenderedPageBreak/>
        <w:t xml:space="preserve">Post </w:t>
      </w:r>
      <w:r w:rsidR="00393165">
        <w:rPr>
          <w:b/>
          <w:bCs/>
          <w:u w:val="single"/>
        </w:rPr>
        <w:t>4</w:t>
      </w:r>
      <w:r w:rsidR="004A0C41" w:rsidRPr="002C12A9">
        <w:rPr>
          <w:b/>
          <w:bCs/>
          <w:u w:val="single"/>
        </w:rPr>
        <w:t>- Diagnosis of CKD</w:t>
      </w:r>
    </w:p>
    <w:p w14:paraId="74152C28" w14:textId="610211A6" w:rsidR="004A0C41" w:rsidRDefault="004A0C41" w:rsidP="004A0C41">
      <w:pPr>
        <w:rPr>
          <w:b/>
          <w:bCs/>
        </w:rPr>
      </w:pPr>
      <w:r w:rsidRPr="002C12A9">
        <w:rPr>
          <w:b/>
          <w:bCs/>
        </w:rPr>
        <w:t xml:space="preserve">Image: </w:t>
      </w:r>
    </w:p>
    <w:p w14:paraId="0BE2B9D6" w14:textId="4B10C250" w:rsidR="007D79F8" w:rsidRPr="002C12A9" w:rsidRDefault="00DE5684" w:rsidP="004A0C41">
      <w:pPr>
        <w:rPr>
          <w:b/>
          <w:bCs/>
        </w:rPr>
      </w:pPr>
      <w:r>
        <w:rPr>
          <w:b/>
          <w:bCs/>
          <w:noProof/>
        </w:rPr>
        <w:drawing>
          <wp:inline distT="0" distB="0" distL="0" distR="0" wp14:anchorId="38FAD031" wp14:editId="0DF4275E">
            <wp:extent cx="2635250" cy="2635250"/>
            <wp:effectExtent l="0" t="0" r="0" b="0"/>
            <wp:docPr id="7237149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35250" cy="2635250"/>
                    </a:xfrm>
                    <a:prstGeom prst="rect">
                      <a:avLst/>
                    </a:prstGeom>
                    <a:noFill/>
                    <a:ln>
                      <a:noFill/>
                    </a:ln>
                  </pic:spPr>
                </pic:pic>
              </a:graphicData>
            </a:graphic>
          </wp:inline>
        </w:drawing>
      </w:r>
    </w:p>
    <w:p w14:paraId="76AB2D44" w14:textId="05453137" w:rsidR="004A0C41" w:rsidRPr="002C12A9" w:rsidRDefault="004A0C41" w:rsidP="004A0C41">
      <w:pPr>
        <w:rPr>
          <w:b/>
          <w:bCs/>
        </w:rPr>
      </w:pPr>
      <w:r w:rsidRPr="002C12A9">
        <w:rPr>
          <w:b/>
          <w:bCs/>
        </w:rPr>
        <w:t>Copy:</w:t>
      </w:r>
    </w:p>
    <w:p w14:paraId="562E3298" w14:textId="1DCF762A" w:rsidR="004A0C41" w:rsidRDefault="007D79F8" w:rsidP="004A0C41">
      <w:r>
        <w:t xml:space="preserve">In our previous post, we broke down some of the most common signs associated with feline chronic kidney disease </w:t>
      </w:r>
      <w:r w:rsidR="007160D5">
        <w:t>(CKD)</w:t>
      </w:r>
      <w:r w:rsidR="00356BA7">
        <w:t>, but how do vets diagnose</w:t>
      </w:r>
      <w:r w:rsidR="008E4FA4">
        <w:t xml:space="preserve"> CKD? </w:t>
      </w:r>
      <w:r w:rsidR="00774E60">
        <w:t xml:space="preserve">During an examination, your veterinarian will first want to know the signs </w:t>
      </w:r>
      <w:r w:rsidR="004E05B0">
        <w:t>you’ve noticed</w:t>
      </w:r>
      <w:r w:rsidR="00FD1399">
        <w:t xml:space="preserve">, </w:t>
      </w:r>
      <w:r w:rsidR="004E05B0">
        <w:t xml:space="preserve">how long they have been occurring and </w:t>
      </w:r>
      <w:r w:rsidR="0091758A">
        <w:t>anything else that may</w:t>
      </w:r>
      <w:r w:rsidR="00FD1399">
        <w:t xml:space="preserve"> have changed with your cat. </w:t>
      </w:r>
    </w:p>
    <w:p w14:paraId="24E28642" w14:textId="56DD3340" w:rsidR="00FD1399" w:rsidRDefault="00FD1399" w:rsidP="004A0C41">
      <w:r>
        <w:t>They will then proceed with a physical exam</w:t>
      </w:r>
      <w:r w:rsidR="00B0566D">
        <w:t xml:space="preserve">, </w:t>
      </w:r>
      <w:r w:rsidR="00770BAD">
        <w:t>looking for</w:t>
      </w:r>
      <w:r>
        <w:t xml:space="preserve"> </w:t>
      </w:r>
      <w:r w:rsidR="001E38D0">
        <w:t>trends in weight, body and muscle condition,</w:t>
      </w:r>
      <w:r w:rsidR="00877BA1">
        <w:t xml:space="preserve"> hydration status,</w:t>
      </w:r>
      <w:r w:rsidR="001E38D0">
        <w:t xml:space="preserve"> and kidney size and shape. </w:t>
      </w:r>
      <w:r w:rsidR="009725B2">
        <w:t xml:space="preserve">From there, </w:t>
      </w:r>
      <w:r w:rsidR="00993303">
        <w:t xml:space="preserve">your vet will </w:t>
      </w:r>
      <w:r w:rsidR="00B6077C">
        <w:t>recommend some diagnostic tests</w:t>
      </w:r>
      <w:r w:rsidR="00CC2B62">
        <w:t>,</w:t>
      </w:r>
      <w:r w:rsidR="00212110">
        <w:t xml:space="preserve"> including blood and urine testing, blood pressure, and even an </w:t>
      </w:r>
      <w:r w:rsidR="003808D9">
        <w:t>X-ray</w:t>
      </w:r>
      <w:r w:rsidR="00212110">
        <w:t xml:space="preserve"> or ultrasound of the kidneys. </w:t>
      </w:r>
    </w:p>
    <w:p w14:paraId="545ABF0C" w14:textId="2D533FFC" w:rsidR="00212110" w:rsidRDefault="00960F26" w:rsidP="004A0C41">
      <w:r>
        <w:t xml:space="preserve">In feline CKD, </w:t>
      </w:r>
      <w:r w:rsidR="00EF422A">
        <w:t>several blood values are elevated despite dilute urine. These values are creati</w:t>
      </w:r>
      <w:r w:rsidR="0024238A">
        <w:t>nine, BUN (blood urea nitrogen</w:t>
      </w:r>
      <w:r w:rsidR="005B6FF3">
        <w:t>), and SDMA</w:t>
      </w:r>
      <w:r w:rsidR="00A9365D">
        <w:t xml:space="preserve"> (symmetric dimethyl</w:t>
      </w:r>
      <w:r w:rsidR="00EE0DE8">
        <w:t>arginine)</w:t>
      </w:r>
      <w:r w:rsidR="005B6FF3">
        <w:t>, which measures waste protein. Bloodwork</w:t>
      </w:r>
      <w:r w:rsidR="00D066C4">
        <w:t xml:space="preserve"> and urine tests</w:t>
      </w:r>
      <w:r w:rsidR="00BA0A72">
        <w:t xml:space="preserve"> may also spot changes in other values</w:t>
      </w:r>
      <w:r w:rsidR="00560549">
        <w:t xml:space="preserve"> </w:t>
      </w:r>
      <w:r w:rsidR="00E96027">
        <w:t>associated with CKD</w:t>
      </w:r>
      <w:r w:rsidR="004B5992">
        <w:t>,</w:t>
      </w:r>
      <w:r w:rsidR="00E96027">
        <w:t xml:space="preserve"> like</w:t>
      </w:r>
      <w:r w:rsidR="00770BAD">
        <w:t xml:space="preserve"> a</w:t>
      </w:r>
      <w:r w:rsidR="00E96027">
        <w:t xml:space="preserve"> low red blood cell count, </w:t>
      </w:r>
      <w:r w:rsidR="00A33D95">
        <w:t>dilute</w:t>
      </w:r>
      <w:r w:rsidR="00E96027">
        <w:t xml:space="preserve"> urine, </w:t>
      </w:r>
      <w:r w:rsidR="00385DA0">
        <w:t>elevated phosphorus, and high blood pressure.</w:t>
      </w:r>
      <w:r w:rsidR="002E6904">
        <w:t xml:space="preserve"> </w:t>
      </w:r>
      <w:r w:rsidR="00353098">
        <w:t>Your veterinarian</w:t>
      </w:r>
      <w:r w:rsidR="002849DD">
        <w:t xml:space="preserve"> will also</w:t>
      </w:r>
      <w:r w:rsidR="00353098">
        <w:t xml:space="preserve"> look for </w:t>
      </w:r>
      <w:r w:rsidR="00680AAA">
        <w:t xml:space="preserve">any treatable, </w:t>
      </w:r>
      <w:r w:rsidR="00353098">
        <w:t>underlying causes, like kidney stones or bacterial infections</w:t>
      </w:r>
      <w:r w:rsidR="00680AAA">
        <w:t>.</w:t>
      </w:r>
    </w:p>
    <w:p w14:paraId="5829412D" w14:textId="77777777" w:rsidR="004A0C41" w:rsidRDefault="004A0C41" w:rsidP="004A0C41"/>
    <w:p w14:paraId="061AA480" w14:textId="233C8ED5" w:rsidR="004A0C41" w:rsidRPr="002C12A9" w:rsidRDefault="002C12A9" w:rsidP="004A0C41">
      <w:pPr>
        <w:rPr>
          <w:b/>
          <w:bCs/>
          <w:u w:val="single"/>
        </w:rPr>
      </w:pPr>
      <w:r>
        <w:rPr>
          <w:b/>
          <w:bCs/>
          <w:u w:val="single"/>
        </w:rPr>
        <w:br w:type="page"/>
      </w:r>
      <w:r w:rsidR="004A0C41" w:rsidRPr="002C12A9">
        <w:rPr>
          <w:b/>
          <w:bCs/>
          <w:u w:val="single"/>
        </w:rPr>
        <w:lastRenderedPageBreak/>
        <w:t xml:space="preserve">Post </w:t>
      </w:r>
      <w:r w:rsidR="00393165">
        <w:rPr>
          <w:b/>
          <w:bCs/>
          <w:u w:val="single"/>
        </w:rPr>
        <w:t>5</w:t>
      </w:r>
      <w:r w:rsidR="004A0C41" w:rsidRPr="002C12A9">
        <w:rPr>
          <w:b/>
          <w:bCs/>
          <w:u w:val="single"/>
        </w:rPr>
        <w:t>- Staging CKD</w:t>
      </w:r>
    </w:p>
    <w:p w14:paraId="7A6A3956" w14:textId="3C0E8381" w:rsidR="004A0C41" w:rsidRDefault="004A0C41" w:rsidP="004A0C41">
      <w:pPr>
        <w:rPr>
          <w:b/>
          <w:bCs/>
        </w:rPr>
      </w:pPr>
      <w:r w:rsidRPr="002C12A9">
        <w:rPr>
          <w:b/>
          <w:bCs/>
        </w:rPr>
        <w:t>Image:</w:t>
      </w:r>
    </w:p>
    <w:p w14:paraId="5BF7B2FD" w14:textId="5CCC5C50" w:rsidR="00385DA0" w:rsidRPr="002C12A9" w:rsidRDefault="00AF20F6" w:rsidP="004A0C41">
      <w:pPr>
        <w:rPr>
          <w:b/>
          <w:bCs/>
        </w:rPr>
      </w:pPr>
      <w:r>
        <w:rPr>
          <w:b/>
          <w:bCs/>
          <w:noProof/>
        </w:rPr>
        <w:drawing>
          <wp:inline distT="0" distB="0" distL="0" distR="0" wp14:anchorId="266A8BDD" wp14:editId="7116D5D2">
            <wp:extent cx="2654300" cy="2654300"/>
            <wp:effectExtent l="0" t="0" r="0" b="0"/>
            <wp:docPr id="154797256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54300" cy="2654300"/>
                    </a:xfrm>
                    <a:prstGeom prst="rect">
                      <a:avLst/>
                    </a:prstGeom>
                    <a:noFill/>
                    <a:ln>
                      <a:noFill/>
                    </a:ln>
                  </pic:spPr>
                </pic:pic>
              </a:graphicData>
            </a:graphic>
          </wp:inline>
        </w:drawing>
      </w:r>
    </w:p>
    <w:p w14:paraId="2AD330C3" w14:textId="56A4AC36" w:rsidR="004A0C41" w:rsidRPr="002C12A9" w:rsidRDefault="004A0C41" w:rsidP="004A0C41">
      <w:pPr>
        <w:rPr>
          <w:b/>
          <w:bCs/>
        </w:rPr>
      </w:pPr>
      <w:r w:rsidRPr="002C12A9">
        <w:rPr>
          <w:b/>
          <w:bCs/>
        </w:rPr>
        <w:t xml:space="preserve">Copy: </w:t>
      </w:r>
    </w:p>
    <w:p w14:paraId="338E0DAB" w14:textId="250DE78C" w:rsidR="0005380F" w:rsidRDefault="00C10D8B" w:rsidP="004A0C41">
      <w:r>
        <w:t xml:space="preserve">Once a cat is diagnosed with chronic kidney disease (CKD), it’s important to determine </w:t>
      </w:r>
      <w:r w:rsidR="003D0615">
        <w:t>its current stage (1-4)</w:t>
      </w:r>
      <w:r w:rsidR="008773B8">
        <w:t xml:space="preserve">. </w:t>
      </w:r>
      <w:r w:rsidR="00B36CC3">
        <w:t>Using</w:t>
      </w:r>
      <w:r w:rsidR="00BA3671">
        <w:t xml:space="preserve"> your cat’s bloodwork</w:t>
      </w:r>
      <w:r w:rsidR="00DB26C8">
        <w:t xml:space="preserve"> </w:t>
      </w:r>
      <w:r w:rsidR="00770BAD">
        <w:t xml:space="preserve">results </w:t>
      </w:r>
      <w:r w:rsidR="00DB26C8">
        <w:t xml:space="preserve">and the globally recognized </w:t>
      </w:r>
      <w:r w:rsidR="00770BAD">
        <w:t>IRIS</w:t>
      </w:r>
      <w:r w:rsidR="008963D3">
        <w:t xml:space="preserve"> (International Renal Interest Society)</w:t>
      </w:r>
      <w:r w:rsidR="00770BAD">
        <w:t xml:space="preserve"> </w:t>
      </w:r>
      <w:r w:rsidR="00DB26C8">
        <w:t>guidelines</w:t>
      </w:r>
      <w:r w:rsidR="00B406D9">
        <w:t xml:space="preserve"> </w:t>
      </w:r>
      <w:r w:rsidR="00B36CC3">
        <w:t xml:space="preserve">will help your veterinarian </w:t>
      </w:r>
      <w:r w:rsidR="00DB505A">
        <w:t xml:space="preserve">determine a prognosis and recommend a treatment plan specific to your cat’s needs. </w:t>
      </w:r>
    </w:p>
    <w:p w14:paraId="3CC0772C" w14:textId="06C6EB94" w:rsidR="008963D3" w:rsidRDefault="00E3798E" w:rsidP="004A0C41">
      <w:r>
        <w:t xml:space="preserve">IRIS is an organization dedicated to improving the diagnosis and treatment of kidney disease in small animals. </w:t>
      </w:r>
      <w:r w:rsidR="007C7894">
        <w:t>It develops and updates</w:t>
      </w:r>
      <w:r>
        <w:t xml:space="preserve"> guidelines that are used worldwide to ensure consistent and effective management of CKD</w:t>
      </w:r>
      <w:r w:rsidR="00A459BB">
        <w:t xml:space="preserve">. </w:t>
      </w:r>
    </w:p>
    <w:p w14:paraId="7EBDD108" w14:textId="2D3A6053" w:rsidR="004A0C41" w:rsidRDefault="00320691" w:rsidP="004A0C41">
      <w:r>
        <w:t xml:space="preserve">While </w:t>
      </w:r>
      <w:r w:rsidR="00B40C79">
        <w:t xml:space="preserve">there is no cure for CKD, </w:t>
      </w:r>
      <w:r w:rsidR="009E1E0D">
        <w:t>there are ways</w:t>
      </w:r>
      <w:r w:rsidR="0005380F">
        <w:t xml:space="preserve"> of managing it and slowing the progression. </w:t>
      </w:r>
    </w:p>
    <w:p w14:paraId="1DFF7C7E" w14:textId="77777777" w:rsidR="004A0C41" w:rsidRDefault="004A0C41" w:rsidP="004A0C41"/>
    <w:p w14:paraId="6796F152" w14:textId="77777777" w:rsidR="002C12A9" w:rsidRDefault="002C12A9">
      <w:pPr>
        <w:rPr>
          <w:b/>
          <w:bCs/>
          <w:u w:val="single"/>
        </w:rPr>
      </w:pPr>
      <w:r>
        <w:rPr>
          <w:b/>
          <w:bCs/>
          <w:u w:val="single"/>
        </w:rPr>
        <w:br w:type="page"/>
      </w:r>
    </w:p>
    <w:p w14:paraId="59279F83" w14:textId="4E202526" w:rsidR="004A0C41" w:rsidRPr="002C12A9" w:rsidRDefault="004A0C41" w:rsidP="004A0C41">
      <w:pPr>
        <w:rPr>
          <w:b/>
          <w:bCs/>
          <w:u w:val="single"/>
        </w:rPr>
      </w:pPr>
      <w:r w:rsidRPr="002C12A9">
        <w:rPr>
          <w:b/>
          <w:bCs/>
          <w:u w:val="single"/>
        </w:rPr>
        <w:lastRenderedPageBreak/>
        <w:t xml:space="preserve">Post </w:t>
      </w:r>
      <w:r w:rsidR="00393165">
        <w:rPr>
          <w:b/>
          <w:bCs/>
          <w:u w:val="single"/>
        </w:rPr>
        <w:t>6</w:t>
      </w:r>
      <w:r w:rsidRPr="002C12A9">
        <w:rPr>
          <w:b/>
          <w:bCs/>
          <w:u w:val="single"/>
        </w:rPr>
        <w:t>- Management of CKD</w:t>
      </w:r>
    </w:p>
    <w:p w14:paraId="4BA472FF" w14:textId="2EC584F6" w:rsidR="004A0C41" w:rsidRDefault="004A0C41" w:rsidP="004A0C41">
      <w:pPr>
        <w:rPr>
          <w:b/>
          <w:bCs/>
        </w:rPr>
      </w:pPr>
      <w:r w:rsidRPr="002C12A9">
        <w:rPr>
          <w:b/>
          <w:bCs/>
        </w:rPr>
        <w:t xml:space="preserve">Image: </w:t>
      </w:r>
    </w:p>
    <w:p w14:paraId="1DFDADCE" w14:textId="7742CB27" w:rsidR="00F46C13" w:rsidRPr="002C12A9" w:rsidRDefault="00FD7E1B" w:rsidP="004A0C41">
      <w:pPr>
        <w:rPr>
          <w:b/>
          <w:bCs/>
        </w:rPr>
      </w:pPr>
      <w:r>
        <w:rPr>
          <w:b/>
          <w:bCs/>
          <w:noProof/>
        </w:rPr>
        <w:drawing>
          <wp:inline distT="0" distB="0" distL="0" distR="0" wp14:anchorId="4D101CEC" wp14:editId="587883E3">
            <wp:extent cx="3289300" cy="3289300"/>
            <wp:effectExtent l="0" t="0" r="6350" b="6350"/>
            <wp:docPr id="162615696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89300" cy="3289300"/>
                    </a:xfrm>
                    <a:prstGeom prst="rect">
                      <a:avLst/>
                    </a:prstGeom>
                    <a:noFill/>
                    <a:ln>
                      <a:noFill/>
                    </a:ln>
                  </pic:spPr>
                </pic:pic>
              </a:graphicData>
            </a:graphic>
          </wp:inline>
        </w:drawing>
      </w:r>
    </w:p>
    <w:p w14:paraId="622500F6" w14:textId="1AF37636" w:rsidR="004A0C41" w:rsidRPr="002C12A9" w:rsidRDefault="004A0C41" w:rsidP="004A0C41">
      <w:pPr>
        <w:rPr>
          <w:b/>
          <w:bCs/>
        </w:rPr>
      </w:pPr>
      <w:r w:rsidRPr="002C12A9">
        <w:rPr>
          <w:b/>
          <w:bCs/>
        </w:rPr>
        <w:t xml:space="preserve">Copy: </w:t>
      </w:r>
    </w:p>
    <w:p w14:paraId="26F49397" w14:textId="77777777" w:rsidR="00C006EB" w:rsidRDefault="00C006EB" w:rsidP="00C006EB">
      <w:r>
        <w:t xml:space="preserve">While feline chronic kidney disease (CKD) cannot be cured, there are various treatment and management options depending on the stage of the illness and any additional health concerns your cat may have. </w:t>
      </w:r>
    </w:p>
    <w:p w14:paraId="0FCEC3A7" w14:textId="77777777" w:rsidR="00C006EB" w:rsidRDefault="00C006EB" w:rsidP="00C006EB">
      <w:r>
        <w:t xml:space="preserve">For cats in stage 2 CKD or higher, a key component of treatment is a dietary change. Renal diets are lower in phosphorus and contain higher quality—but a lower quantity—of protein to protect the kidneys. If your cat is losing weight or lacks an appetite, your veterinarian may prescribe medication to help. </w:t>
      </w:r>
    </w:p>
    <w:p w14:paraId="0A348F33" w14:textId="77777777" w:rsidR="00C006EB" w:rsidRDefault="00C006EB" w:rsidP="00C006EB">
      <w:r>
        <w:t xml:space="preserve">In the later stages of CKD, the focus is on managing complications and supporting your cat’s quality of life. These treatments can include medications for appetite, anemia, and high blood pressure, supplements to normalize phosphorus and potassium levels, and oral or subcutaneous fluid therapy to prevent dehydration. Your veterinarian will also recommend frequent rechecks to monitor your cat’s kidney function and make any treatment adjustments. </w:t>
      </w:r>
    </w:p>
    <w:p w14:paraId="2004FAC7" w14:textId="2451C8CF" w:rsidR="006538F3" w:rsidRPr="00E4267E" w:rsidRDefault="006538F3" w:rsidP="004A0C41"/>
    <w:sectPr w:rsidR="006538F3" w:rsidRPr="00E4267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oppins">
    <w:panose1 w:val="00000500000000000000"/>
    <w:charset w:val="00"/>
    <w:family w:val="auto"/>
    <w:pitch w:val="variable"/>
    <w:sig w:usb0="00008007" w:usb1="00000000" w:usb2="00000000" w:usb3="00000000" w:csb0="00000093"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4A09FB"/>
    <w:multiLevelType w:val="hybridMultilevel"/>
    <w:tmpl w:val="15E69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6F12681"/>
    <w:multiLevelType w:val="multilevel"/>
    <w:tmpl w:val="DE9451C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15:restartNumberingAfterBreak="0">
    <w:nsid w:val="336C79B6"/>
    <w:multiLevelType w:val="hybridMultilevel"/>
    <w:tmpl w:val="F88A4E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63004520">
    <w:abstractNumId w:val="2"/>
  </w:num>
  <w:num w:numId="2" w16cid:durableId="954092381">
    <w:abstractNumId w:val="1"/>
  </w:num>
  <w:num w:numId="3" w16cid:durableId="17105656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0C41"/>
    <w:rsid w:val="00016748"/>
    <w:rsid w:val="0003318A"/>
    <w:rsid w:val="0005380F"/>
    <w:rsid w:val="00086D94"/>
    <w:rsid w:val="000A0F2E"/>
    <w:rsid w:val="000C6F2B"/>
    <w:rsid w:val="000F4858"/>
    <w:rsid w:val="000F60E3"/>
    <w:rsid w:val="000F6F66"/>
    <w:rsid w:val="00127196"/>
    <w:rsid w:val="001408B2"/>
    <w:rsid w:val="00175D4F"/>
    <w:rsid w:val="0017654D"/>
    <w:rsid w:val="001A3975"/>
    <w:rsid w:val="001B04D6"/>
    <w:rsid w:val="001B695C"/>
    <w:rsid w:val="001C05B6"/>
    <w:rsid w:val="001E38D0"/>
    <w:rsid w:val="00203B4C"/>
    <w:rsid w:val="002117B9"/>
    <w:rsid w:val="00212095"/>
    <w:rsid w:val="00212110"/>
    <w:rsid w:val="00224AB4"/>
    <w:rsid w:val="0024238A"/>
    <w:rsid w:val="002849DD"/>
    <w:rsid w:val="00290C05"/>
    <w:rsid w:val="002C12A9"/>
    <w:rsid w:val="002C2B0B"/>
    <w:rsid w:val="002E2570"/>
    <w:rsid w:val="002E6904"/>
    <w:rsid w:val="00320691"/>
    <w:rsid w:val="0032334D"/>
    <w:rsid w:val="00353098"/>
    <w:rsid w:val="0035660C"/>
    <w:rsid w:val="00356BA7"/>
    <w:rsid w:val="00362D82"/>
    <w:rsid w:val="0037612A"/>
    <w:rsid w:val="003808D9"/>
    <w:rsid w:val="003856DC"/>
    <w:rsid w:val="00385DA0"/>
    <w:rsid w:val="00393165"/>
    <w:rsid w:val="003D0615"/>
    <w:rsid w:val="004033E1"/>
    <w:rsid w:val="00435CC4"/>
    <w:rsid w:val="00437908"/>
    <w:rsid w:val="0045492A"/>
    <w:rsid w:val="004A0C41"/>
    <w:rsid w:val="004A5CCF"/>
    <w:rsid w:val="004B5992"/>
    <w:rsid w:val="004C10C5"/>
    <w:rsid w:val="004E05B0"/>
    <w:rsid w:val="004F59CA"/>
    <w:rsid w:val="0051144A"/>
    <w:rsid w:val="005261F3"/>
    <w:rsid w:val="00541FDB"/>
    <w:rsid w:val="00560549"/>
    <w:rsid w:val="00562D30"/>
    <w:rsid w:val="005954C1"/>
    <w:rsid w:val="005B6FF3"/>
    <w:rsid w:val="005E7E53"/>
    <w:rsid w:val="006538F3"/>
    <w:rsid w:val="006548B1"/>
    <w:rsid w:val="00680AAA"/>
    <w:rsid w:val="006948EA"/>
    <w:rsid w:val="006E1A94"/>
    <w:rsid w:val="006F354D"/>
    <w:rsid w:val="007160D5"/>
    <w:rsid w:val="00755B15"/>
    <w:rsid w:val="00770BAD"/>
    <w:rsid w:val="00774E60"/>
    <w:rsid w:val="0078370F"/>
    <w:rsid w:val="007B01CE"/>
    <w:rsid w:val="007C7894"/>
    <w:rsid w:val="007D79F8"/>
    <w:rsid w:val="008773B8"/>
    <w:rsid w:val="00877BA1"/>
    <w:rsid w:val="00883C4C"/>
    <w:rsid w:val="008963D3"/>
    <w:rsid w:val="00897E69"/>
    <w:rsid w:val="008C059A"/>
    <w:rsid w:val="008E4FA4"/>
    <w:rsid w:val="008F120E"/>
    <w:rsid w:val="008F236C"/>
    <w:rsid w:val="00913611"/>
    <w:rsid w:val="0091758A"/>
    <w:rsid w:val="00960F26"/>
    <w:rsid w:val="009636BD"/>
    <w:rsid w:val="009725B2"/>
    <w:rsid w:val="00987B41"/>
    <w:rsid w:val="00993303"/>
    <w:rsid w:val="009C053E"/>
    <w:rsid w:val="009E1E0D"/>
    <w:rsid w:val="00A26BBA"/>
    <w:rsid w:val="00A33D95"/>
    <w:rsid w:val="00A459BB"/>
    <w:rsid w:val="00A910A2"/>
    <w:rsid w:val="00A9365D"/>
    <w:rsid w:val="00AB1978"/>
    <w:rsid w:val="00AC5B1E"/>
    <w:rsid w:val="00AD3BC6"/>
    <w:rsid w:val="00AE2E04"/>
    <w:rsid w:val="00AE5468"/>
    <w:rsid w:val="00AF20F6"/>
    <w:rsid w:val="00B0054F"/>
    <w:rsid w:val="00B0566D"/>
    <w:rsid w:val="00B16D15"/>
    <w:rsid w:val="00B36CC3"/>
    <w:rsid w:val="00B406D9"/>
    <w:rsid w:val="00B40C79"/>
    <w:rsid w:val="00B528B2"/>
    <w:rsid w:val="00B56B28"/>
    <w:rsid w:val="00B6077C"/>
    <w:rsid w:val="00B82FBC"/>
    <w:rsid w:val="00BA0A72"/>
    <w:rsid w:val="00BA3671"/>
    <w:rsid w:val="00BD1A03"/>
    <w:rsid w:val="00BE3CAD"/>
    <w:rsid w:val="00C006EB"/>
    <w:rsid w:val="00C0117C"/>
    <w:rsid w:val="00C10D8B"/>
    <w:rsid w:val="00C10DB6"/>
    <w:rsid w:val="00C15228"/>
    <w:rsid w:val="00C2512D"/>
    <w:rsid w:val="00C46432"/>
    <w:rsid w:val="00C53140"/>
    <w:rsid w:val="00C70D74"/>
    <w:rsid w:val="00C92831"/>
    <w:rsid w:val="00CC2B62"/>
    <w:rsid w:val="00CE5FF1"/>
    <w:rsid w:val="00D066C4"/>
    <w:rsid w:val="00D165AE"/>
    <w:rsid w:val="00D61E16"/>
    <w:rsid w:val="00D800CD"/>
    <w:rsid w:val="00D86A95"/>
    <w:rsid w:val="00D9770A"/>
    <w:rsid w:val="00DB26C8"/>
    <w:rsid w:val="00DB505A"/>
    <w:rsid w:val="00DD1D39"/>
    <w:rsid w:val="00DD34E6"/>
    <w:rsid w:val="00DE2A53"/>
    <w:rsid w:val="00DE5684"/>
    <w:rsid w:val="00DF5431"/>
    <w:rsid w:val="00E26D7C"/>
    <w:rsid w:val="00E3798E"/>
    <w:rsid w:val="00E4267E"/>
    <w:rsid w:val="00E82553"/>
    <w:rsid w:val="00E938BC"/>
    <w:rsid w:val="00E96027"/>
    <w:rsid w:val="00EA1068"/>
    <w:rsid w:val="00ED07AB"/>
    <w:rsid w:val="00EE0DE8"/>
    <w:rsid w:val="00EF422A"/>
    <w:rsid w:val="00F02647"/>
    <w:rsid w:val="00F02CFC"/>
    <w:rsid w:val="00F27A6C"/>
    <w:rsid w:val="00F46C13"/>
    <w:rsid w:val="00F470F4"/>
    <w:rsid w:val="00F513C1"/>
    <w:rsid w:val="00F72628"/>
    <w:rsid w:val="00FA126D"/>
    <w:rsid w:val="00FA2907"/>
    <w:rsid w:val="00FA7060"/>
    <w:rsid w:val="00FB264B"/>
    <w:rsid w:val="00FB33C3"/>
    <w:rsid w:val="00FC1140"/>
    <w:rsid w:val="00FD1399"/>
    <w:rsid w:val="00FD7E1B"/>
    <w:rsid w:val="00FE72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4C55168"/>
  <w15:chartTrackingRefBased/>
  <w15:docId w15:val="{26AC6ACF-F73B-4658-9EC5-DEC0675E05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Poppins" w:eastAsiaTheme="minorHAnsi" w:hAnsi="Poppins"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954C1"/>
    <w:pPr>
      <w:ind w:left="720"/>
      <w:contextualSpacing/>
    </w:pPr>
  </w:style>
  <w:style w:type="paragraph" w:styleId="Revision">
    <w:name w:val="Revision"/>
    <w:hidden/>
    <w:uiPriority w:val="99"/>
    <w:semiHidden/>
    <w:rsid w:val="001B04D6"/>
    <w:pPr>
      <w:spacing w:after="0" w:line="240" w:lineRule="auto"/>
    </w:pPr>
  </w:style>
  <w:style w:type="character" w:styleId="CommentReference">
    <w:name w:val="annotation reference"/>
    <w:basedOn w:val="DefaultParagraphFont"/>
    <w:uiPriority w:val="99"/>
    <w:semiHidden/>
    <w:unhideWhenUsed/>
    <w:rsid w:val="00DF5431"/>
    <w:rPr>
      <w:sz w:val="16"/>
      <w:szCs w:val="16"/>
    </w:rPr>
  </w:style>
  <w:style w:type="paragraph" w:styleId="CommentText">
    <w:name w:val="annotation text"/>
    <w:basedOn w:val="Normal"/>
    <w:link w:val="CommentTextChar"/>
    <w:uiPriority w:val="99"/>
    <w:unhideWhenUsed/>
    <w:rsid w:val="00DF5431"/>
    <w:pPr>
      <w:spacing w:line="240" w:lineRule="auto"/>
    </w:pPr>
    <w:rPr>
      <w:sz w:val="20"/>
      <w:szCs w:val="20"/>
    </w:rPr>
  </w:style>
  <w:style w:type="character" w:customStyle="1" w:styleId="CommentTextChar">
    <w:name w:val="Comment Text Char"/>
    <w:basedOn w:val="DefaultParagraphFont"/>
    <w:link w:val="CommentText"/>
    <w:uiPriority w:val="99"/>
    <w:rsid w:val="00DF5431"/>
    <w:rPr>
      <w:sz w:val="20"/>
      <w:szCs w:val="20"/>
    </w:rPr>
  </w:style>
  <w:style w:type="paragraph" w:styleId="CommentSubject">
    <w:name w:val="annotation subject"/>
    <w:basedOn w:val="CommentText"/>
    <w:next w:val="CommentText"/>
    <w:link w:val="CommentSubjectChar"/>
    <w:uiPriority w:val="99"/>
    <w:semiHidden/>
    <w:unhideWhenUsed/>
    <w:rsid w:val="00DF5431"/>
    <w:rPr>
      <w:b/>
      <w:bCs/>
    </w:rPr>
  </w:style>
  <w:style w:type="character" w:customStyle="1" w:styleId="CommentSubjectChar">
    <w:name w:val="Comment Subject Char"/>
    <w:basedOn w:val="CommentTextChar"/>
    <w:link w:val="CommentSubject"/>
    <w:uiPriority w:val="99"/>
    <w:semiHidden/>
    <w:rsid w:val="00DF543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547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7</Pages>
  <Words>766</Words>
  <Characters>4071</Characters>
  <Application>Microsoft Office Word</Application>
  <DocSecurity>0</DocSecurity>
  <Lines>113</Lines>
  <Paragraphs>55</Paragraphs>
  <ScaleCrop>false</ScaleCrop>
  <HeadingPairs>
    <vt:vector size="2" baseType="variant">
      <vt:variant>
        <vt:lpstr>Title</vt:lpstr>
      </vt:variant>
      <vt:variant>
        <vt:i4>1</vt:i4>
      </vt:variant>
    </vt:vector>
  </HeadingPairs>
  <TitlesOfParts>
    <vt:vector size="1" baseType="lpstr">
      <vt:lpstr/>
    </vt:vector>
  </TitlesOfParts>
  <Company>Dechra Veterinary Products</Company>
  <LinksUpToDate>false</LinksUpToDate>
  <CharactersWithSpaces>4782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Melinda Davison</dc:creator>
  <cp:keywords/>
  <dc:description/>
  <cp:lastModifiedBy>Melinda Davison</cp:lastModifiedBy>
  <cp:revision>6</cp:revision>
  <dcterms:created xsi:type="dcterms:W3CDTF">2025-02-21T17:57:00Z</dcterms:created>
  <dcterms:modified xsi:type="dcterms:W3CDTF">2025-02-21T18:02:00Z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30c26386-3536-493a-9da8-8503d0283924</vt:lpwstr>
  </property>
</Properties>
</file>